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6D" w:rsidRPr="003A176D" w:rsidRDefault="00015256" w:rsidP="003A176D">
      <w:pPr>
        <w:pStyle w:val="Caption"/>
      </w:pPr>
      <w:r w:rsidRPr="00015256">
        <w:rPr>
          <w:b w:val="0"/>
          <w:noProof/>
          <w:sz w:val="26"/>
          <w:u w:val="none"/>
        </w:rPr>
        <w:drawing>
          <wp:inline distT="0" distB="0" distL="0" distR="0" wp14:anchorId="6A19F6F6" wp14:editId="0124337B">
            <wp:extent cx="857250" cy="692963"/>
            <wp:effectExtent l="0" t="0" r="0" b="0"/>
            <wp:docPr id="1" name="Picture 1" descr="S:\Public\Marketing\NEW BRAND Logos, Stationery &amp; Guidelines\College Logo\For Screen &amp; Digital Use\Primary Use Logo\EPSOM_PRIMARY_USE_RGB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ublic\Marketing\NEW BRAND Logos, Stationery &amp; Guidelines\College Logo\For Screen &amp; Digital Use\Primary Use Logo\EPSOM_PRIMARY_USE_RGB_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FC7" w:rsidRPr="00015256" w:rsidRDefault="00F80561" w:rsidP="003A176D">
      <w:pPr>
        <w:pStyle w:val="Caption"/>
        <w:rPr>
          <w:rFonts w:ascii="Perpetua" w:hAnsi="Perpetua"/>
        </w:rPr>
      </w:pPr>
      <w:r w:rsidRPr="00015256">
        <w:rPr>
          <w:rFonts w:ascii="Perpetua" w:hAnsi="Perpetua"/>
        </w:rPr>
        <w:t>SICKNESS SELF-CERTIFICATION FORM</w:t>
      </w:r>
      <w:r w:rsidR="00622BCF" w:rsidRPr="00015256">
        <w:rPr>
          <w:rFonts w:ascii="Perpetua" w:hAnsi="Perpetua"/>
        </w:rPr>
        <w:t>/BACK TO WORK DISCUSSION</w:t>
      </w:r>
    </w:p>
    <w:p w:rsidR="003A176D" w:rsidRPr="00015256" w:rsidRDefault="003A176D" w:rsidP="003A176D">
      <w:pPr>
        <w:rPr>
          <w:rFonts w:ascii="Perpetua" w:hAnsi="Perpetua"/>
          <w:sz w:val="8"/>
        </w:rPr>
      </w:pPr>
    </w:p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2070"/>
        <w:gridCol w:w="630"/>
        <w:gridCol w:w="270"/>
        <w:gridCol w:w="4320"/>
      </w:tblGrid>
      <w:tr w:rsidR="00F80561" w:rsidRPr="00015256" w:rsidTr="00831224">
        <w:trPr>
          <w:cantSplit/>
        </w:trPr>
        <w:tc>
          <w:tcPr>
            <w:tcW w:w="10548" w:type="dxa"/>
            <w:gridSpan w:val="5"/>
          </w:tcPr>
          <w:p w:rsidR="000503D7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4"/>
              </w:rPr>
              <w:t xml:space="preserve">NOTE:  </w:t>
            </w:r>
            <w:r w:rsidR="000503D7" w:rsidRPr="00015256">
              <w:rPr>
                <w:rFonts w:ascii="Perpetua" w:hAnsi="Perpetua"/>
                <w:b/>
                <w:sz w:val="24"/>
              </w:rPr>
              <w:t xml:space="preserve"> 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This form should be completed </w:t>
            </w:r>
            <w:r w:rsidR="000503D7" w:rsidRPr="00015256">
              <w:rPr>
                <w:rFonts w:ascii="Perpetua" w:hAnsi="Perpetua"/>
                <w:sz w:val="22"/>
                <w:szCs w:val="22"/>
              </w:rPr>
              <w:t>and discussed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 xml:space="preserve"> with your Manager </w:t>
            </w:r>
            <w:r w:rsidRPr="00015256">
              <w:rPr>
                <w:rFonts w:ascii="Perpetua" w:hAnsi="Perpetua"/>
                <w:sz w:val="22"/>
                <w:szCs w:val="22"/>
              </w:rPr>
              <w:t>on your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 xml:space="preserve"> first day of </w:t>
            </w:r>
            <w:r w:rsidRPr="00015256">
              <w:rPr>
                <w:rFonts w:ascii="Perpetua" w:hAnsi="Perpetua"/>
                <w:sz w:val="22"/>
                <w:szCs w:val="22"/>
              </w:rPr>
              <w:t>return to work following any period of sickness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>/injury absence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of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up to </w:t>
            </w:r>
            <w:r w:rsidR="00831224" w:rsidRPr="00015256">
              <w:rPr>
                <w:rFonts w:ascii="Perpetua" w:hAnsi="Perpetua"/>
                <w:b/>
                <w:sz w:val="22"/>
                <w:szCs w:val="22"/>
              </w:rPr>
              <w:t>7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 days</w:t>
            </w:r>
            <w:r w:rsidR="00831224" w:rsidRPr="00015256">
              <w:rPr>
                <w:rFonts w:ascii="Perpetua" w:hAnsi="Perpetua"/>
                <w:b/>
                <w:sz w:val="22"/>
                <w:szCs w:val="22"/>
              </w:rPr>
              <w:t xml:space="preserve"> calendar </w:t>
            </w:r>
            <w:r w:rsidR="00622BCF" w:rsidRPr="00015256">
              <w:rPr>
                <w:rFonts w:ascii="Perpetua" w:hAnsi="Perpetua"/>
                <w:b/>
                <w:sz w:val="22"/>
                <w:szCs w:val="22"/>
              </w:rPr>
              <w:t>days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 xml:space="preserve">. </w:t>
            </w:r>
          </w:p>
          <w:p w:rsidR="00F80561" w:rsidRPr="00015256" w:rsidRDefault="000503D7" w:rsidP="00620B07">
            <w:pPr>
              <w:rPr>
                <w:rFonts w:ascii="Perpetua" w:hAnsi="Perpetua"/>
                <w:sz w:val="24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>S</w:t>
            </w:r>
            <w:r w:rsidR="00F80561" w:rsidRPr="00015256">
              <w:rPr>
                <w:rFonts w:ascii="Perpetua" w:hAnsi="Perpetua"/>
                <w:sz w:val="22"/>
                <w:szCs w:val="22"/>
              </w:rPr>
              <w:t xml:space="preserve">ickness absence of </w:t>
            </w:r>
            <w:r w:rsidR="003E59EC" w:rsidRPr="00015256">
              <w:rPr>
                <w:rFonts w:ascii="Perpetua" w:hAnsi="Perpetua"/>
                <w:b/>
                <w:sz w:val="22"/>
                <w:szCs w:val="22"/>
              </w:rPr>
              <w:t>more</w:t>
            </w:r>
            <w:r w:rsidR="003E59EC" w:rsidRPr="00015256">
              <w:rPr>
                <w:rFonts w:ascii="Perpetua" w:hAnsi="Perpetua"/>
                <w:sz w:val="22"/>
                <w:szCs w:val="22"/>
              </w:rPr>
              <w:t xml:space="preserve"> than </w:t>
            </w:r>
            <w:r w:rsidR="00F80561" w:rsidRPr="00015256">
              <w:rPr>
                <w:rFonts w:ascii="Perpetua" w:hAnsi="Perpetua"/>
                <w:sz w:val="22"/>
                <w:szCs w:val="22"/>
              </w:rPr>
              <w:t xml:space="preserve">7 </w:t>
            </w:r>
            <w:r w:rsidR="00831224" w:rsidRPr="00015256">
              <w:rPr>
                <w:rFonts w:ascii="Perpetua" w:hAnsi="Perpetua"/>
                <w:sz w:val="22"/>
                <w:szCs w:val="22"/>
              </w:rPr>
              <w:t xml:space="preserve">calendar </w:t>
            </w:r>
            <w:r w:rsidR="00F80561" w:rsidRPr="00015256">
              <w:rPr>
                <w:rFonts w:ascii="Perpetua" w:hAnsi="Perpetua"/>
                <w:sz w:val="22"/>
                <w:szCs w:val="22"/>
              </w:rPr>
              <w:t>days</w:t>
            </w:r>
            <w:r w:rsidR="00F80561" w:rsidRPr="00015256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 xml:space="preserve">must be covered by a </w:t>
            </w:r>
            <w:r w:rsidR="00620B07" w:rsidRPr="00015256">
              <w:rPr>
                <w:rFonts w:ascii="Perpetua" w:hAnsi="Perpetua"/>
                <w:sz w:val="22"/>
                <w:szCs w:val="22"/>
              </w:rPr>
              <w:t>FIT note</w:t>
            </w:r>
            <w:r w:rsidR="00F80561" w:rsidRPr="00015256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>and forwarded to Human Resources</w:t>
            </w:r>
            <w:r w:rsidR="00F80561" w:rsidRPr="00015256">
              <w:rPr>
                <w:rFonts w:ascii="Perpetua" w:hAnsi="Perpetua"/>
                <w:sz w:val="22"/>
                <w:szCs w:val="22"/>
              </w:rPr>
              <w:t xml:space="preserve">. </w:t>
            </w:r>
          </w:p>
        </w:tc>
      </w:tr>
      <w:tr w:rsidR="00F80561" w:rsidRPr="00015256" w:rsidTr="00831224">
        <w:tc>
          <w:tcPr>
            <w:tcW w:w="5958" w:type="dxa"/>
            <w:gridSpan w:val="3"/>
            <w:shd w:val="pct12" w:color="000000" w:fill="FFFFFF"/>
          </w:tcPr>
          <w:p w:rsidR="00F80561" w:rsidRPr="00015256" w:rsidRDefault="00F80561">
            <w:pPr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gridSpan w:val="2"/>
            <w:shd w:val="pct12" w:color="000000" w:fill="FFFFFF"/>
          </w:tcPr>
          <w:p w:rsidR="00F80561" w:rsidRPr="00015256" w:rsidRDefault="00F80561">
            <w:pPr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DEPARTMENT</w:t>
            </w:r>
          </w:p>
        </w:tc>
      </w:tr>
      <w:tr w:rsidR="00F80561" w:rsidRPr="00015256" w:rsidTr="00831224">
        <w:tc>
          <w:tcPr>
            <w:tcW w:w="5958" w:type="dxa"/>
            <w:gridSpan w:val="3"/>
          </w:tcPr>
          <w:p w:rsidR="00622BCF" w:rsidRPr="00015256" w:rsidRDefault="00622BCF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D77F0A" w:rsidRPr="00015256" w:rsidRDefault="00D77F0A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  <w:tc>
          <w:tcPr>
            <w:tcW w:w="4590" w:type="dxa"/>
            <w:gridSpan w:val="2"/>
          </w:tcPr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80561" w:rsidRPr="00015256" w:rsidTr="00831224">
        <w:trPr>
          <w:cantSplit/>
        </w:trPr>
        <w:tc>
          <w:tcPr>
            <w:tcW w:w="10548" w:type="dxa"/>
            <w:gridSpan w:val="5"/>
            <w:shd w:val="pct12" w:color="000000" w:fill="FFFFFF"/>
          </w:tcPr>
          <w:p w:rsidR="00F80561" w:rsidRPr="00015256" w:rsidRDefault="00F80561">
            <w:pPr>
              <w:pStyle w:val="Heading2"/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>DATES OF ABSENCE FROM WORK</w:t>
            </w:r>
          </w:p>
        </w:tc>
      </w:tr>
      <w:tr w:rsidR="00F80561" w:rsidRPr="00015256" w:rsidTr="00831224">
        <w:tc>
          <w:tcPr>
            <w:tcW w:w="5328" w:type="dxa"/>
            <w:gridSpan w:val="2"/>
          </w:tcPr>
          <w:p w:rsidR="00D77F0A" w:rsidRPr="00015256" w:rsidRDefault="00D77F0A">
            <w:pPr>
              <w:pStyle w:val="Heading1"/>
              <w:rPr>
                <w:rFonts w:ascii="Perpetua" w:hAnsi="Perpetua"/>
                <w:sz w:val="22"/>
                <w:szCs w:val="22"/>
              </w:rPr>
            </w:pPr>
          </w:p>
          <w:p w:rsidR="00F80561" w:rsidRPr="00015256" w:rsidRDefault="00622BCF">
            <w:pPr>
              <w:pStyle w:val="Heading1"/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>F</w:t>
            </w:r>
            <w:r w:rsidR="00F80561" w:rsidRPr="00015256">
              <w:rPr>
                <w:rFonts w:ascii="Perpetua" w:hAnsi="Perpetua"/>
                <w:sz w:val="22"/>
                <w:szCs w:val="22"/>
              </w:rPr>
              <w:t xml:space="preserve">rom a.m./p.m.  </w:t>
            </w:r>
            <w:r w:rsidR="00F80561" w:rsidRPr="00015256">
              <w:rPr>
                <w:rFonts w:ascii="Perpetua" w:hAnsi="Perpetua"/>
                <w:sz w:val="22"/>
                <w:szCs w:val="22"/>
              </w:rPr>
              <w:tab/>
              <w:t>……………………..</w:t>
            </w: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Day</w:t>
            </w:r>
            <w:proofErr w:type="gramStart"/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:  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  <w:t>..</w:t>
            </w:r>
            <w:proofErr w:type="gramEnd"/>
            <w:r w:rsidRPr="00015256">
              <w:rPr>
                <w:rFonts w:ascii="Perpetua" w:hAnsi="Perpetua"/>
                <w:b/>
                <w:sz w:val="22"/>
                <w:szCs w:val="22"/>
              </w:rPr>
              <w:t>……………………</w:t>
            </w: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Date: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  <w:t>.…………………….</w:t>
            </w: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3"/>
          </w:tcPr>
          <w:p w:rsidR="00D77F0A" w:rsidRPr="00015256" w:rsidRDefault="00D77F0A">
            <w:pPr>
              <w:pStyle w:val="Heading1"/>
              <w:rPr>
                <w:rFonts w:ascii="Perpetua" w:hAnsi="Perpetua"/>
                <w:sz w:val="22"/>
                <w:szCs w:val="22"/>
              </w:rPr>
            </w:pPr>
          </w:p>
          <w:p w:rsidR="00F80561" w:rsidRPr="00015256" w:rsidRDefault="00F80561">
            <w:pPr>
              <w:pStyle w:val="Heading1"/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 xml:space="preserve">To a.m./p.m.  </w:t>
            </w:r>
            <w:r w:rsidRPr="00015256">
              <w:rPr>
                <w:rFonts w:ascii="Perpetua" w:hAnsi="Perpetua"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sz w:val="22"/>
                <w:szCs w:val="22"/>
              </w:rPr>
              <w:tab/>
              <w:t>……………………..</w:t>
            </w: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Day</w:t>
            </w:r>
            <w:proofErr w:type="gramStart"/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:  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  <w:t>..</w:t>
            </w:r>
            <w:proofErr w:type="gramEnd"/>
            <w:r w:rsidRPr="00015256">
              <w:rPr>
                <w:rFonts w:ascii="Perpetua" w:hAnsi="Perpetua"/>
                <w:b/>
                <w:sz w:val="22"/>
                <w:szCs w:val="22"/>
              </w:rPr>
              <w:t>……………………</w:t>
            </w: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Date: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ab/>
              <w:t>.…………………….</w:t>
            </w: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80561" w:rsidRPr="00015256" w:rsidTr="00831224">
        <w:tc>
          <w:tcPr>
            <w:tcW w:w="5328" w:type="dxa"/>
            <w:gridSpan w:val="2"/>
            <w:shd w:val="pct12" w:color="000000" w:fill="FFFFFF"/>
          </w:tcPr>
          <w:p w:rsidR="00F80561" w:rsidRPr="00015256" w:rsidRDefault="00F80561" w:rsidP="00E10639">
            <w:pPr>
              <w:pStyle w:val="Heading1"/>
              <w:jc w:val="left"/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>TOTAL NUMBER OF WORKING DAYS ABSEN</w:t>
            </w:r>
            <w:r w:rsidR="00DF3BCB" w:rsidRPr="00015256">
              <w:rPr>
                <w:rFonts w:ascii="Perpetua" w:hAnsi="Perpetua"/>
                <w:sz w:val="22"/>
                <w:szCs w:val="22"/>
              </w:rPr>
              <w:t>T</w:t>
            </w:r>
          </w:p>
        </w:tc>
        <w:tc>
          <w:tcPr>
            <w:tcW w:w="5220" w:type="dxa"/>
            <w:gridSpan w:val="3"/>
          </w:tcPr>
          <w:p w:rsidR="00D77F0A" w:rsidRPr="00015256" w:rsidRDefault="004C00F8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 xml:space="preserve"> </w:t>
            </w:r>
          </w:p>
          <w:p w:rsidR="004C00F8" w:rsidRPr="00015256" w:rsidRDefault="004C00F8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                      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..........................................    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 DAYS</w:t>
            </w:r>
          </w:p>
        </w:tc>
      </w:tr>
      <w:tr w:rsidR="00F80561" w:rsidRPr="00015256" w:rsidTr="00831224">
        <w:trPr>
          <w:cantSplit/>
        </w:trPr>
        <w:tc>
          <w:tcPr>
            <w:tcW w:w="10548" w:type="dxa"/>
            <w:gridSpan w:val="5"/>
            <w:shd w:val="pct12" w:color="000000" w:fill="FFFFFF"/>
          </w:tcPr>
          <w:p w:rsidR="00F80561" w:rsidRPr="00015256" w:rsidRDefault="00F80561">
            <w:pPr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DETAILS OF SICKNESS OR INJURY</w:t>
            </w:r>
          </w:p>
        </w:tc>
      </w:tr>
      <w:tr w:rsidR="00F80561" w:rsidRPr="00015256" w:rsidTr="00831224">
        <w:trPr>
          <w:cantSplit/>
        </w:trPr>
        <w:tc>
          <w:tcPr>
            <w:tcW w:w="10548" w:type="dxa"/>
            <w:gridSpan w:val="5"/>
          </w:tcPr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</w:p>
          <w:p w:rsidR="00F80561" w:rsidRPr="00015256" w:rsidRDefault="00F80561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Perpetua" w:hAnsi="Perpetua"/>
                <w:sz w:val="22"/>
                <w:szCs w:val="22"/>
              </w:rPr>
            </w:pPr>
          </w:p>
          <w:p w:rsidR="00F80561" w:rsidRPr="00015256" w:rsidRDefault="00F80561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Perpetua" w:hAnsi="Perpetua"/>
                <w:sz w:val="22"/>
                <w:szCs w:val="22"/>
              </w:rPr>
            </w:pPr>
          </w:p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 xml:space="preserve">Did you consult a Medical 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>Practitioner?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    </w:t>
            </w:r>
            <w:r w:rsidR="00622BCF" w:rsidRPr="00015256">
              <w:rPr>
                <w:rFonts w:ascii="Perpetua" w:hAnsi="Perpetua"/>
                <w:b/>
                <w:sz w:val="22"/>
                <w:szCs w:val="22"/>
              </w:rPr>
              <w:t xml:space="preserve">YES </w:t>
            </w:r>
            <w:proofErr w:type="gramStart"/>
            <w:r w:rsidR="00622BCF" w:rsidRPr="00015256">
              <w:rPr>
                <w:rFonts w:ascii="Perpetua" w:hAnsi="Perpetua"/>
                <w:b/>
                <w:sz w:val="22"/>
                <w:szCs w:val="22"/>
              </w:rPr>
              <w:t>/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  NO</w:t>
            </w:r>
            <w:proofErr w:type="gramEnd"/>
            <w:r w:rsidRPr="00015256">
              <w:rPr>
                <w:rFonts w:ascii="Perpetua" w:hAnsi="Perpetua"/>
                <w:b/>
                <w:sz w:val="22"/>
                <w:szCs w:val="22"/>
              </w:rPr>
              <w:t>.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        If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>YES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please give details of:</w:t>
            </w:r>
          </w:p>
        </w:tc>
      </w:tr>
      <w:tr w:rsidR="00F80561" w:rsidRPr="00015256" w:rsidTr="00831224">
        <w:tc>
          <w:tcPr>
            <w:tcW w:w="3258" w:type="dxa"/>
            <w:shd w:val="pct12" w:color="000000" w:fill="FFFFFF"/>
          </w:tcPr>
          <w:p w:rsidR="00F80561" w:rsidRPr="00015256" w:rsidRDefault="00F80561">
            <w:pPr>
              <w:pStyle w:val="Heading1"/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>Doctor’s Name</w:t>
            </w:r>
          </w:p>
        </w:tc>
        <w:tc>
          <w:tcPr>
            <w:tcW w:w="7290" w:type="dxa"/>
            <w:gridSpan w:val="4"/>
          </w:tcPr>
          <w:p w:rsidR="000503D7" w:rsidRPr="00015256" w:rsidRDefault="000503D7">
            <w:pPr>
              <w:rPr>
                <w:rFonts w:ascii="Perpetua" w:hAnsi="Perpetua"/>
                <w:sz w:val="22"/>
                <w:szCs w:val="22"/>
              </w:rPr>
            </w:pPr>
          </w:p>
        </w:tc>
      </w:tr>
      <w:tr w:rsidR="00F80561" w:rsidRPr="00015256" w:rsidTr="00831224">
        <w:tc>
          <w:tcPr>
            <w:tcW w:w="3258" w:type="dxa"/>
            <w:shd w:val="pct12" w:color="000000" w:fill="FFFFFF"/>
          </w:tcPr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Address</w:t>
            </w:r>
          </w:p>
        </w:tc>
        <w:tc>
          <w:tcPr>
            <w:tcW w:w="7290" w:type="dxa"/>
            <w:gridSpan w:val="4"/>
          </w:tcPr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</w:p>
          <w:p w:rsidR="00E10639" w:rsidRPr="00015256" w:rsidRDefault="00E10639">
            <w:pPr>
              <w:rPr>
                <w:rFonts w:ascii="Perpetua" w:hAnsi="Perpetua"/>
                <w:sz w:val="22"/>
                <w:szCs w:val="22"/>
              </w:rPr>
            </w:pPr>
          </w:p>
        </w:tc>
      </w:tr>
      <w:tr w:rsidR="00F80561" w:rsidRPr="00015256" w:rsidTr="00831224">
        <w:tc>
          <w:tcPr>
            <w:tcW w:w="3258" w:type="dxa"/>
            <w:shd w:val="pct12" w:color="000000" w:fill="FFFFFF"/>
          </w:tcPr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Date of Visit</w:t>
            </w:r>
          </w:p>
          <w:p w:rsidR="00180D93" w:rsidRPr="00015256" w:rsidRDefault="00180D93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  <w:tc>
          <w:tcPr>
            <w:tcW w:w="7290" w:type="dxa"/>
            <w:gridSpan w:val="4"/>
          </w:tcPr>
          <w:p w:rsidR="00761AF4" w:rsidRPr="00015256" w:rsidRDefault="00761AF4">
            <w:pPr>
              <w:rPr>
                <w:rFonts w:ascii="Perpetua" w:hAnsi="Perpetua"/>
                <w:sz w:val="22"/>
                <w:szCs w:val="22"/>
              </w:rPr>
            </w:pPr>
          </w:p>
        </w:tc>
      </w:tr>
      <w:tr w:rsidR="00F80561" w:rsidRPr="00015256" w:rsidTr="00831224">
        <w:tc>
          <w:tcPr>
            <w:tcW w:w="3258" w:type="dxa"/>
            <w:shd w:val="pct12" w:color="000000" w:fill="FFFFFF"/>
          </w:tcPr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Treatment Received</w:t>
            </w:r>
          </w:p>
        </w:tc>
        <w:tc>
          <w:tcPr>
            <w:tcW w:w="7290" w:type="dxa"/>
            <w:gridSpan w:val="4"/>
          </w:tcPr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</w:p>
          <w:p w:rsidR="00E10639" w:rsidRPr="00015256" w:rsidRDefault="00E10639">
            <w:pPr>
              <w:rPr>
                <w:rFonts w:ascii="Perpetua" w:hAnsi="Perpetua"/>
                <w:sz w:val="22"/>
                <w:szCs w:val="22"/>
              </w:rPr>
            </w:pPr>
          </w:p>
        </w:tc>
      </w:tr>
      <w:tr w:rsidR="00F80561" w:rsidRPr="00015256" w:rsidTr="00831224">
        <w:trPr>
          <w:cantSplit/>
          <w:trHeight w:val="1610"/>
        </w:trPr>
        <w:tc>
          <w:tcPr>
            <w:tcW w:w="10548" w:type="dxa"/>
            <w:gridSpan w:val="5"/>
          </w:tcPr>
          <w:p w:rsidR="00F80561" w:rsidRPr="00015256" w:rsidRDefault="00F80561">
            <w:pPr>
              <w:pStyle w:val="Heading1"/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>DECLARATION</w:t>
            </w:r>
            <w:r w:rsidR="00622BCF" w:rsidRPr="00015256">
              <w:rPr>
                <w:rFonts w:ascii="Perpetua" w:hAnsi="Perpetua"/>
                <w:sz w:val="22"/>
                <w:szCs w:val="22"/>
              </w:rPr>
              <w:t xml:space="preserve"> BY EMPLOYEE</w:t>
            </w:r>
          </w:p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sym w:font="Symbol" w:char="F0B7"/>
            </w:r>
            <w:r w:rsidRPr="00015256">
              <w:rPr>
                <w:rFonts w:ascii="Perpetua" w:hAnsi="Perpetua"/>
                <w:sz w:val="22"/>
                <w:szCs w:val="22"/>
              </w:rPr>
              <w:tab/>
              <w:t xml:space="preserve">I certify that I have been incapable for work because of my sickness/injury on the dates shown </w:t>
            </w:r>
          </w:p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ab/>
              <w:t>above and that this information is true and accurate</w:t>
            </w:r>
          </w:p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sym w:font="Symbol" w:char="F0B7"/>
            </w:r>
            <w:r w:rsidRPr="00015256">
              <w:rPr>
                <w:rFonts w:ascii="Perpetua" w:hAnsi="Perpetua"/>
                <w:sz w:val="22"/>
                <w:szCs w:val="22"/>
              </w:rPr>
              <w:tab/>
              <w:t xml:space="preserve">I acknowledge that false information </w:t>
            </w:r>
            <w:r w:rsidR="00957B61" w:rsidRPr="00015256">
              <w:rPr>
                <w:rFonts w:ascii="Perpetua" w:hAnsi="Perpetua"/>
                <w:sz w:val="22"/>
                <w:szCs w:val="22"/>
              </w:rPr>
              <w:t>may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result in disciplinary action</w:t>
            </w:r>
          </w:p>
          <w:p w:rsidR="00F80561" w:rsidRPr="00015256" w:rsidRDefault="00F80561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sym w:font="Symbol" w:char="F0B7"/>
            </w:r>
            <w:r w:rsidRPr="00015256">
              <w:rPr>
                <w:rFonts w:ascii="Perpetua" w:hAnsi="Perpetua"/>
                <w:sz w:val="22"/>
                <w:szCs w:val="22"/>
              </w:rPr>
              <w:tab/>
              <w:t>I hereby give my employer permission to verify the above information</w:t>
            </w:r>
          </w:p>
          <w:p w:rsidR="000503D7" w:rsidRPr="00015256" w:rsidRDefault="000503D7">
            <w:pPr>
              <w:rPr>
                <w:rFonts w:ascii="Perpetua" w:hAnsi="Perpetua"/>
                <w:sz w:val="22"/>
                <w:szCs w:val="22"/>
              </w:rPr>
            </w:pPr>
          </w:p>
          <w:p w:rsidR="000503D7" w:rsidRPr="00015256" w:rsidRDefault="000503D7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RETURN TO WORK - To be completed by Manager in discussion with Employee</w:t>
            </w:r>
          </w:p>
          <w:p w:rsidR="000503D7" w:rsidRPr="00015256" w:rsidRDefault="00761AF4" w:rsidP="00761AF4">
            <w:pPr>
              <w:tabs>
                <w:tab w:val="left" w:pos="705"/>
              </w:tabs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sym w:font="Symbol" w:char="F0B7"/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       </w:t>
            </w:r>
            <w:r w:rsidR="000503D7" w:rsidRPr="00015256">
              <w:rPr>
                <w:rFonts w:ascii="Perpetua" w:hAnsi="Perpetua"/>
                <w:sz w:val="22"/>
                <w:szCs w:val="22"/>
              </w:rPr>
              <w:t xml:space="preserve">Are you satisfied that the employee is fully fit to return to work?                          </w:t>
            </w:r>
            <w:r w:rsidR="00180D93" w:rsidRPr="00015256">
              <w:rPr>
                <w:rFonts w:ascii="Perpetua" w:hAnsi="Perpetua"/>
                <w:sz w:val="22"/>
                <w:szCs w:val="22"/>
              </w:rPr>
              <w:t xml:space="preserve">                    </w:t>
            </w:r>
            <w:r w:rsidR="000503D7" w:rsidRPr="00015256">
              <w:rPr>
                <w:rFonts w:ascii="Perpetua" w:hAnsi="Perpetua"/>
                <w:b/>
                <w:sz w:val="22"/>
                <w:szCs w:val="22"/>
              </w:rPr>
              <w:t>Yes/No</w:t>
            </w:r>
          </w:p>
          <w:p w:rsidR="00180D93" w:rsidRPr="00015256" w:rsidRDefault="00180D93" w:rsidP="00180D93">
            <w:pPr>
              <w:rPr>
                <w:rFonts w:ascii="Perpetua" w:hAnsi="Perpetua"/>
                <w:sz w:val="22"/>
                <w:szCs w:val="22"/>
              </w:rPr>
            </w:pPr>
          </w:p>
          <w:p w:rsidR="00180D93" w:rsidRPr="00015256" w:rsidRDefault="00180D93" w:rsidP="00180D93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 xml:space="preserve">If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>no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to the above please note </w:t>
            </w:r>
            <w:r w:rsidR="00EB0977" w:rsidRPr="00015256">
              <w:rPr>
                <w:rFonts w:ascii="Perpetua" w:hAnsi="Perpetua"/>
                <w:sz w:val="22"/>
                <w:szCs w:val="22"/>
              </w:rPr>
              <w:t xml:space="preserve">proposed actions </w:t>
            </w:r>
            <w:r w:rsidRPr="00015256">
              <w:rPr>
                <w:rFonts w:ascii="Perpetua" w:hAnsi="Perpetua"/>
                <w:sz w:val="22"/>
                <w:szCs w:val="22"/>
              </w:rPr>
              <w:t>below or refer to Human Resources.</w:t>
            </w:r>
          </w:p>
          <w:p w:rsidR="00180D93" w:rsidRPr="00015256" w:rsidRDefault="00180D93" w:rsidP="00180D93">
            <w:pPr>
              <w:rPr>
                <w:rFonts w:ascii="Perpetua" w:hAnsi="Perpetua"/>
                <w:sz w:val="22"/>
                <w:szCs w:val="22"/>
              </w:rPr>
            </w:pPr>
          </w:p>
          <w:p w:rsidR="00180D93" w:rsidRPr="00015256" w:rsidRDefault="00180D93" w:rsidP="00180D93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  <w:t>_____________________________________________________________________________________________</w:t>
            </w:r>
          </w:p>
          <w:p w:rsidR="00180D93" w:rsidRPr="00015256" w:rsidRDefault="00180D93" w:rsidP="00180D93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180D93" w:rsidRPr="00015256" w:rsidRDefault="00180D93" w:rsidP="00180D93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_____________________________________________________________________________________________</w:t>
            </w:r>
          </w:p>
          <w:p w:rsidR="00180D93" w:rsidRPr="00015256" w:rsidRDefault="00180D93">
            <w:pPr>
              <w:rPr>
                <w:rFonts w:ascii="Perpetua" w:hAnsi="Perpetua"/>
                <w:sz w:val="22"/>
                <w:szCs w:val="22"/>
              </w:rPr>
            </w:pPr>
          </w:p>
          <w:p w:rsidR="000503D7" w:rsidRPr="00015256" w:rsidRDefault="00761AF4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sym w:font="Symbol" w:char="F0B7"/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       </w:t>
            </w:r>
            <w:r w:rsidR="000503D7" w:rsidRPr="00015256">
              <w:rPr>
                <w:rFonts w:ascii="Perpetua" w:hAnsi="Perpetua"/>
                <w:sz w:val="22"/>
                <w:szCs w:val="22"/>
              </w:rPr>
              <w:t xml:space="preserve">Are there any matters or concerns that require further follow up?                         </w:t>
            </w:r>
            <w:r w:rsidR="00180D93" w:rsidRPr="00015256">
              <w:rPr>
                <w:rFonts w:ascii="Perpetua" w:hAnsi="Perpetua"/>
                <w:sz w:val="22"/>
                <w:szCs w:val="22"/>
              </w:rPr>
              <w:t xml:space="preserve">                   </w:t>
            </w:r>
            <w:r w:rsidR="000503D7" w:rsidRPr="00015256">
              <w:rPr>
                <w:rFonts w:ascii="Perpetua" w:hAnsi="Perpetua"/>
                <w:b/>
                <w:sz w:val="22"/>
                <w:szCs w:val="22"/>
              </w:rPr>
              <w:t xml:space="preserve"> Yes/No</w:t>
            </w:r>
          </w:p>
          <w:p w:rsidR="00180D93" w:rsidRPr="00015256" w:rsidRDefault="00180D93" w:rsidP="00180D93">
            <w:pPr>
              <w:rPr>
                <w:rFonts w:ascii="Perpetua" w:hAnsi="Perpetua"/>
                <w:sz w:val="22"/>
                <w:szCs w:val="22"/>
              </w:rPr>
            </w:pPr>
          </w:p>
          <w:p w:rsidR="00180D93" w:rsidRPr="00015256" w:rsidRDefault="00180D93" w:rsidP="00180D93">
            <w:pPr>
              <w:rPr>
                <w:rFonts w:ascii="Perpetua" w:hAnsi="Perpetua"/>
                <w:sz w:val="22"/>
                <w:szCs w:val="22"/>
              </w:rPr>
            </w:pPr>
            <w:r w:rsidRPr="00015256">
              <w:rPr>
                <w:rFonts w:ascii="Perpetua" w:hAnsi="Perpetua"/>
                <w:sz w:val="22"/>
                <w:szCs w:val="22"/>
              </w:rPr>
              <w:t xml:space="preserve">If 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>yes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to the above please note</w:t>
            </w:r>
            <w:r w:rsidR="00EB0977" w:rsidRPr="00015256">
              <w:rPr>
                <w:rFonts w:ascii="Perpetua" w:hAnsi="Perpetua"/>
                <w:sz w:val="22"/>
                <w:szCs w:val="22"/>
              </w:rPr>
              <w:t xml:space="preserve"> proposed actions</w:t>
            </w:r>
            <w:r w:rsidRPr="00015256">
              <w:rPr>
                <w:rFonts w:ascii="Perpetua" w:hAnsi="Perpetua"/>
                <w:sz w:val="22"/>
                <w:szCs w:val="22"/>
              </w:rPr>
              <w:t xml:space="preserve"> below or refer to Human Resources.</w:t>
            </w:r>
          </w:p>
          <w:p w:rsidR="00180D93" w:rsidRPr="00015256" w:rsidRDefault="00180D93" w:rsidP="00180D93">
            <w:pPr>
              <w:rPr>
                <w:rFonts w:ascii="Perpetua" w:hAnsi="Perpetua"/>
                <w:sz w:val="22"/>
                <w:szCs w:val="22"/>
              </w:rPr>
            </w:pPr>
          </w:p>
          <w:p w:rsidR="00180D93" w:rsidRPr="00015256" w:rsidRDefault="00180D93" w:rsidP="00180D93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softHyphen/>
              <w:t>_____________________________________________________________________________________________</w:t>
            </w:r>
          </w:p>
          <w:p w:rsidR="00180D93" w:rsidRPr="00015256" w:rsidRDefault="00180D93" w:rsidP="00180D93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180D93" w:rsidRPr="00015256" w:rsidRDefault="00180D93" w:rsidP="00180D93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_____________________________________________________________________________________________</w:t>
            </w:r>
          </w:p>
          <w:p w:rsidR="000503D7" w:rsidRPr="00015256" w:rsidRDefault="000503D7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80561" w:rsidRPr="00015256" w:rsidTr="00831224">
        <w:tc>
          <w:tcPr>
            <w:tcW w:w="6228" w:type="dxa"/>
            <w:gridSpan w:val="4"/>
          </w:tcPr>
          <w:p w:rsidR="00180D93" w:rsidRPr="00015256" w:rsidRDefault="00180D93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180D93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Signed</w:t>
            </w:r>
            <w:r w:rsidR="000503D7" w:rsidRPr="00015256">
              <w:rPr>
                <w:rFonts w:ascii="Perpetua" w:hAnsi="Perpetua"/>
                <w:b/>
                <w:sz w:val="22"/>
                <w:szCs w:val="22"/>
              </w:rPr>
              <w:t xml:space="preserve"> Employee</w:t>
            </w:r>
            <w:r w:rsidRPr="00015256">
              <w:rPr>
                <w:rFonts w:ascii="Perpetua" w:hAnsi="Perpetu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180D93" w:rsidRPr="00015256" w:rsidRDefault="00180D93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Date:</w:t>
            </w:r>
          </w:p>
        </w:tc>
      </w:tr>
      <w:tr w:rsidR="00F80561" w:rsidRPr="00015256" w:rsidTr="00622BCF">
        <w:trPr>
          <w:trHeight w:val="356"/>
        </w:trPr>
        <w:tc>
          <w:tcPr>
            <w:tcW w:w="6228" w:type="dxa"/>
            <w:gridSpan w:val="4"/>
          </w:tcPr>
          <w:p w:rsidR="00622BCF" w:rsidRPr="00015256" w:rsidRDefault="00622BCF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F80561" w:rsidRPr="00015256" w:rsidRDefault="00180D93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 xml:space="preserve">Signed </w:t>
            </w:r>
            <w:r w:rsidR="000503D7" w:rsidRPr="00015256">
              <w:rPr>
                <w:rFonts w:ascii="Perpetua" w:hAnsi="Perpetua"/>
                <w:b/>
                <w:sz w:val="22"/>
                <w:szCs w:val="22"/>
              </w:rPr>
              <w:t>Manager</w:t>
            </w:r>
            <w:r w:rsidR="00F80561" w:rsidRPr="00015256">
              <w:rPr>
                <w:rFonts w:ascii="Perpetua" w:hAnsi="Perpetu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:rsidR="00F80561" w:rsidRPr="00015256" w:rsidRDefault="00F8056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015256">
              <w:rPr>
                <w:rFonts w:ascii="Perpetua" w:hAnsi="Perpetua"/>
                <w:b/>
                <w:sz w:val="22"/>
                <w:szCs w:val="22"/>
              </w:rPr>
              <w:t>Date:</w:t>
            </w:r>
          </w:p>
        </w:tc>
      </w:tr>
    </w:tbl>
    <w:p w:rsidR="00F80561" w:rsidRPr="00015256" w:rsidRDefault="00761AF4" w:rsidP="00622BCF">
      <w:pPr>
        <w:jc w:val="left"/>
        <w:rPr>
          <w:rFonts w:ascii="Perpetua" w:hAnsi="Perpetua"/>
          <w:b/>
          <w:sz w:val="22"/>
          <w:szCs w:val="22"/>
        </w:rPr>
      </w:pPr>
      <w:r w:rsidRPr="00015256">
        <w:rPr>
          <w:rFonts w:ascii="Perpetua" w:hAnsi="Perpetua"/>
          <w:b/>
          <w:sz w:val="22"/>
          <w:szCs w:val="22"/>
        </w:rPr>
        <w:t>Please send completed form to Human Resources</w:t>
      </w:r>
    </w:p>
    <w:sectPr w:rsidR="00F80561" w:rsidRPr="00015256" w:rsidSect="00015256">
      <w:footerReference w:type="default" r:id="rId8"/>
      <w:pgSz w:w="11909" w:h="16834" w:code="9"/>
      <w:pgMar w:top="238" w:right="862" w:bottom="244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C9" w:rsidRDefault="003D46C9">
      <w:r>
        <w:separator/>
      </w:r>
    </w:p>
  </w:endnote>
  <w:endnote w:type="continuationSeparator" w:id="0">
    <w:p w:rsidR="003D46C9" w:rsidRDefault="003D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C8" w:rsidRPr="00015256" w:rsidRDefault="00015256" w:rsidP="00342DC8">
    <w:pPr>
      <w:pStyle w:val="Footer"/>
      <w:jc w:val="right"/>
      <w:rPr>
        <w:rFonts w:ascii="Perpetua" w:hAnsi="Perpetua"/>
        <w:sz w:val="16"/>
        <w:szCs w:val="16"/>
      </w:rPr>
    </w:pPr>
    <w:r>
      <w:rPr>
        <w:rFonts w:ascii="Perpetua" w:hAnsi="Perpetua"/>
        <w:sz w:val="16"/>
        <w:szCs w:val="16"/>
      </w:rPr>
      <w:t>Sept</w:t>
    </w:r>
    <w:r w:rsidR="00620B07" w:rsidRPr="00015256">
      <w:rPr>
        <w:rFonts w:ascii="Perpetua" w:hAnsi="Perpetua"/>
        <w:sz w:val="16"/>
        <w:szCs w:val="16"/>
      </w:rPr>
      <w:t xml:space="preserve"> 201</w:t>
    </w:r>
    <w:r>
      <w:rPr>
        <w:rFonts w:ascii="Perpetua" w:hAnsi="Perpetua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C9" w:rsidRDefault="003D46C9">
      <w:r>
        <w:separator/>
      </w:r>
    </w:p>
  </w:footnote>
  <w:footnote w:type="continuationSeparator" w:id="0">
    <w:p w:rsidR="003D46C9" w:rsidRDefault="003D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3A27"/>
    <w:multiLevelType w:val="singleLevel"/>
    <w:tmpl w:val="624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24"/>
    <w:rsid w:val="00015256"/>
    <w:rsid w:val="00020B0F"/>
    <w:rsid w:val="0003264B"/>
    <w:rsid w:val="000503D7"/>
    <w:rsid w:val="000D3FD3"/>
    <w:rsid w:val="00180D93"/>
    <w:rsid w:val="001E4E2A"/>
    <w:rsid w:val="002E41E5"/>
    <w:rsid w:val="00342DC8"/>
    <w:rsid w:val="003A176D"/>
    <w:rsid w:val="003D46C9"/>
    <w:rsid w:val="003E59EC"/>
    <w:rsid w:val="004C00F8"/>
    <w:rsid w:val="004C72DE"/>
    <w:rsid w:val="00620B07"/>
    <w:rsid w:val="00622BCF"/>
    <w:rsid w:val="00761AF4"/>
    <w:rsid w:val="00766670"/>
    <w:rsid w:val="007E726A"/>
    <w:rsid w:val="00806CFF"/>
    <w:rsid w:val="00831224"/>
    <w:rsid w:val="00957B61"/>
    <w:rsid w:val="00972FC7"/>
    <w:rsid w:val="00AB3090"/>
    <w:rsid w:val="00B1788C"/>
    <w:rsid w:val="00B56C1E"/>
    <w:rsid w:val="00D77F0A"/>
    <w:rsid w:val="00DF3BCB"/>
    <w:rsid w:val="00E10639"/>
    <w:rsid w:val="00E76B6F"/>
    <w:rsid w:val="00EB0977"/>
    <w:rsid w:val="00F80561"/>
    <w:rsid w:val="00FA47C8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73C1E"/>
  <w15:chartTrackingRefBased/>
  <w15:docId w15:val="{1E155815-5C53-450D-93F9-AA35751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alloonText">
    <w:name w:val="Balloon Text"/>
    <w:basedOn w:val="Normal"/>
    <w:semiHidden/>
    <w:rsid w:val="00E10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2D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2DC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Regan</dc:creator>
  <cp:keywords/>
  <dc:description/>
  <cp:lastModifiedBy>Teasdale, Sarah</cp:lastModifiedBy>
  <cp:revision>2</cp:revision>
  <cp:lastPrinted>2012-06-12T10:38:00Z</cp:lastPrinted>
  <dcterms:created xsi:type="dcterms:W3CDTF">2019-10-01T11:03:00Z</dcterms:created>
  <dcterms:modified xsi:type="dcterms:W3CDTF">2019-10-01T11:03:00Z</dcterms:modified>
</cp:coreProperties>
</file>